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21407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21407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FE3147" w:rsidRPr="0021407A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21407A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1407A">
        <w:rPr>
          <w:rFonts w:ascii="Times New Roman" w:hAnsi="Times New Roman" w:cs="Times New Roman"/>
          <w:sz w:val="24"/>
          <w:szCs w:val="24"/>
        </w:rPr>
        <w:t>КЗК-</w:t>
      </w:r>
      <w:r w:rsidR="00FE3147" w:rsidRPr="0021407A">
        <w:rPr>
          <w:rFonts w:ascii="Times New Roman" w:hAnsi="Times New Roman" w:cs="Times New Roman"/>
          <w:sz w:val="24"/>
          <w:szCs w:val="24"/>
        </w:rPr>
        <w:t>506</w:t>
      </w:r>
      <w:r w:rsidR="005C2532" w:rsidRPr="0021407A">
        <w:rPr>
          <w:rFonts w:ascii="Times New Roman" w:hAnsi="Times New Roman" w:cs="Times New Roman"/>
          <w:sz w:val="24"/>
          <w:szCs w:val="24"/>
        </w:rPr>
        <w:t>/2024</w:t>
      </w:r>
      <w:r w:rsidRPr="0021407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4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E3147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„Фантастика 2002“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140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94013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40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E314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FE3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иректор на Районен център за</w:t>
      </w:r>
      <w:r w:rsidR="00FE314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трансфузионна хематология –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9401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4E5647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140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E3147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„Вале 1“ ООД </w:t>
      </w:r>
      <w:r w:rsidR="005C2532" w:rsidRPr="0021407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4E5647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1407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140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4E564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1407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94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94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2140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3372B8">
        <w:rPr>
          <w:rFonts w:ascii="Times New Roman" w:hAnsi="Times New Roman" w:cs="Times New Roman"/>
          <w:sz w:val="24"/>
          <w:szCs w:val="24"/>
        </w:rPr>
        <w:t xml:space="preserve"> искания. Няма да соча доказателства. </w:t>
      </w:r>
    </w:p>
    <w:p w:rsidR="0021407A" w:rsidRDefault="002140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940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21407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407A" w:rsidRPr="0021407A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</w:t>
      </w:r>
      <w:r w:rsidR="0021407A">
        <w:rPr>
          <w:rFonts w:ascii="Times New Roman" w:hAnsi="Times New Roman" w:cs="Times New Roman"/>
          <w:sz w:val="24"/>
          <w:szCs w:val="24"/>
        </w:rPr>
        <w:t>ва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жите изцяло </w:t>
      </w:r>
      <w:r w:rsidR="0021407A">
        <w:rPr>
          <w:rFonts w:ascii="Times New Roman" w:hAnsi="Times New Roman" w:cs="Times New Roman"/>
          <w:sz w:val="24"/>
          <w:szCs w:val="24"/>
        </w:rPr>
        <w:t>жал</w:t>
      </w:r>
      <w:r w:rsidR="0021407A" w:rsidRPr="0021407A">
        <w:rPr>
          <w:rFonts w:ascii="Times New Roman" w:hAnsi="Times New Roman" w:cs="Times New Roman"/>
          <w:sz w:val="24"/>
          <w:szCs w:val="24"/>
        </w:rPr>
        <w:t>бата</w:t>
      </w:r>
      <w:r w:rsidR="0021407A">
        <w:rPr>
          <w:rFonts w:ascii="Times New Roman" w:hAnsi="Times New Roman" w:cs="Times New Roman"/>
          <w:sz w:val="24"/>
          <w:szCs w:val="24"/>
        </w:rPr>
        <w:t>,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 като доказана </w:t>
      </w:r>
      <w:r w:rsidR="0021407A">
        <w:rPr>
          <w:rFonts w:ascii="Times New Roman" w:hAnsi="Times New Roman" w:cs="Times New Roman"/>
          <w:sz w:val="24"/>
          <w:szCs w:val="24"/>
        </w:rPr>
        <w:t xml:space="preserve">и </w:t>
      </w:r>
      <w:r w:rsidR="0021407A" w:rsidRPr="0021407A">
        <w:rPr>
          <w:rFonts w:ascii="Times New Roman" w:hAnsi="Times New Roman" w:cs="Times New Roman"/>
          <w:sz w:val="24"/>
          <w:szCs w:val="24"/>
        </w:rPr>
        <w:t>законосъобразн</w:t>
      </w:r>
      <w:r w:rsidR="0021407A">
        <w:rPr>
          <w:rFonts w:ascii="Times New Roman" w:hAnsi="Times New Roman" w:cs="Times New Roman"/>
          <w:sz w:val="24"/>
          <w:szCs w:val="24"/>
        </w:rPr>
        <w:t>а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 въз основа на всички съображения</w:t>
      </w:r>
      <w:r w:rsidR="0021407A">
        <w:rPr>
          <w:rFonts w:ascii="Times New Roman" w:hAnsi="Times New Roman" w:cs="Times New Roman"/>
          <w:sz w:val="24"/>
          <w:szCs w:val="24"/>
        </w:rPr>
        <w:t xml:space="preserve">, </w:t>
      </w:r>
      <w:r w:rsidR="0021407A" w:rsidRPr="0021407A">
        <w:rPr>
          <w:rFonts w:ascii="Times New Roman" w:hAnsi="Times New Roman" w:cs="Times New Roman"/>
          <w:sz w:val="24"/>
          <w:szCs w:val="24"/>
        </w:rPr>
        <w:t>изложени в нея</w:t>
      </w:r>
      <w:r w:rsidR="0021407A">
        <w:rPr>
          <w:rFonts w:ascii="Times New Roman" w:hAnsi="Times New Roman" w:cs="Times New Roman"/>
          <w:sz w:val="24"/>
          <w:szCs w:val="24"/>
        </w:rPr>
        <w:t>.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</w:t>
      </w:r>
      <w:r w:rsidR="0021407A">
        <w:rPr>
          <w:rFonts w:ascii="Times New Roman" w:hAnsi="Times New Roman" w:cs="Times New Roman"/>
          <w:sz w:val="24"/>
          <w:szCs w:val="24"/>
        </w:rPr>
        <w:t>,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21407A">
        <w:rPr>
          <w:rFonts w:ascii="Times New Roman" w:hAnsi="Times New Roman" w:cs="Times New Roman"/>
          <w:sz w:val="24"/>
          <w:szCs w:val="24"/>
        </w:rPr>
        <w:t>м</w:t>
      </w:r>
      <w:r w:rsidR="0021407A" w:rsidRPr="0021407A">
        <w:rPr>
          <w:rFonts w:ascii="Times New Roman" w:hAnsi="Times New Roman" w:cs="Times New Roman"/>
          <w:sz w:val="24"/>
          <w:szCs w:val="24"/>
        </w:rPr>
        <w:t xml:space="preserve"> списък и доказателства</w:t>
      </w:r>
      <w:r w:rsidR="0021407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9401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07A" w:rsidRDefault="0021407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407A" w:rsidRDefault="0021407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407A" w:rsidRDefault="0021407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D05" w:rsidRDefault="00075D05">
      <w:pPr>
        <w:spacing w:after="0" w:line="240" w:lineRule="auto"/>
      </w:pPr>
      <w:r>
        <w:separator/>
      </w:r>
    </w:p>
  </w:endnote>
  <w:endnote w:type="continuationSeparator" w:id="0">
    <w:p w:rsidR="00075D05" w:rsidRDefault="0007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0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75D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D05" w:rsidRDefault="00075D05">
      <w:pPr>
        <w:spacing w:after="0" w:line="240" w:lineRule="auto"/>
      </w:pPr>
      <w:r>
        <w:separator/>
      </w:r>
    </w:p>
  </w:footnote>
  <w:footnote w:type="continuationSeparator" w:id="0">
    <w:p w:rsidR="00075D05" w:rsidRDefault="00075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D05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1407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13F6"/>
    <w:rsid w:val="0043084E"/>
    <w:rsid w:val="00442E16"/>
    <w:rsid w:val="0045111B"/>
    <w:rsid w:val="00494013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25461"/>
    <w:rsid w:val="00730C8A"/>
    <w:rsid w:val="0074031E"/>
    <w:rsid w:val="00743758"/>
    <w:rsid w:val="0078282C"/>
    <w:rsid w:val="00786357"/>
    <w:rsid w:val="00795192"/>
    <w:rsid w:val="007D4301"/>
    <w:rsid w:val="007D5AD0"/>
    <w:rsid w:val="007E2459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6D4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299</Words>
  <Characters>1707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2024-07-19T11:44:00Z</dcterms:modified>
</cp:coreProperties>
</file>